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240" w:afterLines="100"/>
        <w:jc w:val="center"/>
        <w:rPr>
          <w:rFonts w:hint="default" w:ascii="Times New Roman" w:hAnsi="Times New Roman" w:eastAsia="方正小标宋_GBK"/>
          <w:spacing w:val="120"/>
          <w:sz w:val="52"/>
          <w:szCs w:val="52"/>
        </w:rPr>
      </w:pPr>
    </w:p>
    <w:p>
      <w:pPr>
        <w:spacing w:after="240" w:afterLines="100"/>
        <w:jc w:val="center"/>
        <w:rPr>
          <w:rFonts w:hint="default" w:ascii="Times New Roman" w:hAnsi="Times New Roman" w:eastAsia="方正小标宋_GBK"/>
          <w:spacing w:val="120"/>
          <w:sz w:val="52"/>
          <w:szCs w:val="52"/>
        </w:rPr>
      </w:pPr>
    </w:p>
    <w:p>
      <w:pPr>
        <w:spacing w:after="240" w:afterLines="100"/>
        <w:jc w:val="center"/>
        <w:rPr>
          <w:rFonts w:hint="default" w:ascii="Times New Roman" w:hAnsi="Times New Roman" w:eastAsia="方正小标宋_GBK"/>
          <w:spacing w:val="120"/>
          <w:sz w:val="52"/>
          <w:szCs w:val="52"/>
        </w:rPr>
      </w:pPr>
      <w:r>
        <w:rPr>
          <w:rFonts w:hint="default" w:ascii="Times New Roman" w:hAnsi="Times New Roman" w:eastAsia="方正小标宋_GBK"/>
          <w:spacing w:val="120"/>
          <w:sz w:val="52"/>
          <w:szCs w:val="52"/>
        </w:rPr>
        <w:t>非油气探矿权</w:t>
      </w:r>
    </w:p>
    <w:p>
      <w:pPr>
        <w:tabs>
          <w:tab w:val="left" w:pos="7080"/>
        </w:tabs>
        <w:jc w:val="center"/>
        <w:rPr>
          <w:rFonts w:hint="default" w:ascii="Times New Roman" w:hAnsi="Times New Roman" w:eastAsia="方正小标宋_GBK"/>
          <w:spacing w:val="70"/>
          <w:sz w:val="84"/>
          <w:szCs w:val="84"/>
        </w:rPr>
      </w:pPr>
      <w:r>
        <w:rPr>
          <w:rFonts w:hint="default" w:ascii="Times New Roman" w:hAnsi="Times New Roman" w:eastAsia="方正小标宋_GBK"/>
          <w:spacing w:val="140"/>
          <w:sz w:val="84"/>
          <w:szCs w:val="84"/>
        </w:rPr>
        <w:t>注销申请</w:t>
      </w:r>
      <w:r>
        <w:rPr>
          <w:rFonts w:hint="default" w:ascii="Times New Roman" w:hAnsi="Times New Roman" w:eastAsia="方正小标宋_GBK"/>
          <w:spacing w:val="50"/>
          <w:sz w:val="84"/>
          <w:szCs w:val="84"/>
        </w:rPr>
        <w:t>书</w:t>
      </w:r>
    </w:p>
    <w:p>
      <w:pPr>
        <w:rPr>
          <w:rFonts w:ascii="Times New Roman" w:hAnsi="Times New Roman"/>
          <w:sz w:val="30"/>
        </w:rPr>
      </w:pPr>
    </w:p>
    <w:p>
      <w:pPr>
        <w:rPr>
          <w:rFonts w:hint="default" w:ascii="Times New Roman" w:hAnsi="Times New Roman"/>
          <w:sz w:val="30"/>
        </w:rPr>
      </w:pPr>
    </w:p>
    <w:p>
      <w:pPr>
        <w:rPr>
          <w:rFonts w:hint="default" w:ascii="Times New Roman" w:hAnsi="Times New Roman"/>
          <w:sz w:val="30"/>
        </w:rPr>
      </w:pPr>
    </w:p>
    <w:p>
      <w:pPr>
        <w:rPr>
          <w:rFonts w:hint="default" w:ascii="Times New Roman" w:hAnsi="Times New Roman"/>
          <w:sz w:val="30"/>
        </w:rPr>
      </w:pPr>
    </w:p>
    <w:p>
      <w:pPr>
        <w:rPr>
          <w:rFonts w:hint="default" w:ascii="Times New Roman" w:hAnsi="Times New Roman"/>
          <w:sz w:val="30"/>
        </w:rPr>
      </w:pPr>
    </w:p>
    <w:p>
      <w:pPr>
        <w:rPr>
          <w:rFonts w:hint="default" w:ascii="Times New Roman" w:hAnsi="Times New Roman"/>
          <w:sz w:val="30"/>
        </w:rPr>
      </w:pPr>
    </w:p>
    <w:p>
      <w:pPr>
        <w:rPr>
          <w:rFonts w:hint="default" w:ascii="Times New Roman" w:hAnsi="Times New Roman"/>
          <w:sz w:val="30"/>
        </w:rPr>
      </w:pPr>
    </w:p>
    <w:p>
      <w:pPr>
        <w:rPr>
          <w:rFonts w:hint="default" w:ascii="Times New Roman" w:hAnsi="Times New Roman"/>
          <w:sz w:val="30"/>
        </w:rPr>
      </w:pPr>
    </w:p>
    <w:p>
      <w:pPr>
        <w:rPr>
          <w:rFonts w:hint="default" w:ascii="Times New Roman" w:hAnsi="Times New Roman"/>
          <w:sz w:val="30"/>
        </w:rPr>
      </w:pPr>
    </w:p>
    <w:p>
      <w:pPr>
        <w:rPr>
          <w:rFonts w:ascii="Times New Roman" w:hAnsi="Times New Roman"/>
          <w:sz w:val="30"/>
        </w:rPr>
      </w:pPr>
    </w:p>
    <w:p>
      <w:pPr>
        <w:spacing w:line="360" w:lineRule="auto"/>
        <w:rPr>
          <w:rFonts w:hint="default" w:ascii="Times New Roman" w:hAnsi="Times New Roman" w:eastAsia="仿宋_GB2312" w:cs="Times New Roman"/>
          <w:b/>
          <w:bCs/>
          <w:sz w:val="30"/>
        </w:rPr>
      </w:pPr>
      <w:r>
        <w:rPr>
          <w:rFonts w:hint="default" w:ascii="Times New Roman" w:hAnsi="Times New Roman" w:eastAsia="仿宋_GB2312" w:cs="Times New Roman"/>
          <w:sz w:val="30"/>
        </w:rPr>
        <w:t xml:space="preserve">  </w:t>
      </w:r>
      <w:r>
        <w:rPr>
          <w:rFonts w:hint="default" w:ascii="Times New Roman" w:hAnsi="Times New Roman" w:eastAsia="仿宋_GB2312" w:cs="Times New Roman"/>
          <w:b/>
          <w:bCs/>
          <w:spacing w:val="202"/>
          <w:sz w:val="30"/>
        </w:rPr>
        <w:t>项目名</w:t>
      </w:r>
      <w:r>
        <w:rPr>
          <w:rFonts w:hint="default" w:ascii="Times New Roman" w:hAnsi="Times New Roman" w:eastAsia="仿宋_GB2312" w:cs="Times New Roman"/>
          <w:b/>
          <w:bCs/>
          <w:sz w:val="30"/>
        </w:rPr>
        <w:t xml:space="preserve">称 </w:t>
      </w:r>
      <w:r>
        <w:rPr>
          <w:rFonts w:hint="default" w:ascii="Times New Roman" w:hAnsi="Times New Roman" w:eastAsia="仿宋_GB2312" w:cs="Times New Roman"/>
          <w:b/>
          <w:bCs/>
          <w:sz w:val="30"/>
          <w:u w:val="single"/>
        </w:rPr>
        <w:t xml:space="preserve">                                  </w:t>
      </w:r>
    </w:p>
    <w:p>
      <w:pPr>
        <w:spacing w:line="360" w:lineRule="auto"/>
        <w:rPr>
          <w:rFonts w:hint="default" w:ascii="Times New Roman" w:hAnsi="Times New Roman" w:eastAsia="仿宋_GB2312" w:cs="Times New Roman"/>
          <w:b/>
          <w:bCs/>
          <w:sz w:val="30"/>
        </w:rPr>
      </w:pPr>
      <w:r>
        <w:rPr>
          <w:rFonts w:hint="default" w:ascii="Times New Roman" w:hAnsi="Times New Roman" w:eastAsia="仿宋_GB2312" w:cs="Times New Roman"/>
          <w:b/>
          <w:bCs/>
          <w:sz w:val="30"/>
        </w:rPr>
        <w:t xml:space="preserve">  </w:t>
      </w:r>
      <w:r>
        <w:rPr>
          <w:rFonts w:hint="default" w:ascii="Times New Roman" w:hAnsi="Times New Roman" w:eastAsia="仿宋_GB2312" w:cs="Times New Roman"/>
          <w:b/>
          <w:bCs/>
          <w:spacing w:val="58"/>
          <w:sz w:val="30"/>
        </w:rPr>
        <w:t>勘查许可证</w:t>
      </w:r>
      <w:r>
        <w:rPr>
          <w:rFonts w:hint="default" w:ascii="Times New Roman" w:hAnsi="Times New Roman" w:eastAsia="仿宋_GB2312" w:cs="Times New Roman"/>
          <w:b/>
          <w:bCs/>
          <w:sz w:val="30"/>
        </w:rPr>
        <w:t xml:space="preserve">号 </w:t>
      </w:r>
      <w:r>
        <w:rPr>
          <w:rFonts w:hint="default" w:ascii="Times New Roman" w:hAnsi="Times New Roman" w:eastAsia="仿宋_GB2312" w:cs="Times New Roman"/>
          <w:b/>
          <w:bCs/>
          <w:sz w:val="30"/>
          <w:u w:val="single"/>
        </w:rPr>
        <w:t xml:space="preserve">                                  </w:t>
      </w:r>
    </w:p>
    <w:p>
      <w:pPr>
        <w:spacing w:line="360" w:lineRule="auto"/>
        <w:rPr>
          <w:rFonts w:hint="default" w:ascii="Times New Roman" w:hAnsi="Times New Roman" w:eastAsia="仿宋_GB2312" w:cs="Times New Roman"/>
          <w:b/>
          <w:bCs/>
          <w:sz w:val="30"/>
        </w:rPr>
      </w:pPr>
      <w:r>
        <w:rPr>
          <w:rFonts w:hint="default" w:ascii="Times New Roman" w:hAnsi="Times New Roman" w:eastAsia="仿宋_GB2312" w:cs="Times New Roman"/>
          <w:b/>
          <w:bCs/>
          <w:sz w:val="30"/>
        </w:rPr>
        <w:t xml:space="preserve">  申     请     人 </w:t>
      </w:r>
      <w:r>
        <w:rPr>
          <w:rFonts w:hint="default" w:ascii="Times New Roman" w:hAnsi="Times New Roman" w:eastAsia="仿宋_GB2312" w:cs="Times New Roman"/>
          <w:b/>
          <w:bCs/>
          <w:sz w:val="30"/>
          <w:u w:val="single"/>
        </w:rPr>
        <w:t xml:space="preserve">                          （签章）</w:t>
      </w:r>
    </w:p>
    <w:p>
      <w:pPr>
        <w:spacing w:line="360" w:lineRule="auto"/>
        <w:rPr>
          <w:rFonts w:hint="default" w:ascii="Times New Roman" w:hAnsi="Times New Roman" w:eastAsia="仿宋_GB2312" w:cs="Times New Roman"/>
          <w:b/>
          <w:bCs/>
          <w:sz w:val="30"/>
          <w:u w:val="single"/>
        </w:rPr>
      </w:pPr>
      <w:r>
        <w:rPr>
          <w:rFonts w:hint="default" w:ascii="Times New Roman" w:hAnsi="Times New Roman" w:eastAsia="仿宋_GB2312" w:cs="Times New Roman"/>
          <w:b/>
          <w:bCs/>
          <w:sz w:val="30"/>
        </w:rPr>
        <w:t xml:space="preserve">  </w:t>
      </w:r>
      <w:r>
        <w:rPr>
          <w:rFonts w:hint="default" w:ascii="Times New Roman" w:hAnsi="Times New Roman" w:eastAsia="仿宋_GB2312" w:cs="Times New Roman"/>
          <w:b/>
          <w:bCs/>
          <w:spacing w:val="202"/>
          <w:sz w:val="30"/>
        </w:rPr>
        <w:t>填表时</w:t>
      </w:r>
      <w:r>
        <w:rPr>
          <w:rFonts w:hint="default" w:ascii="Times New Roman" w:hAnsi="Times New Roman" w:eastAsia="仿宋_GB2312" w:cs="Times New Roman"/>
          <w:b/>
          <w:bCs/>
          <w:sz w:val="30"/>
        </w:rPr>
        <w:t xml:space="preserve">间 </w:t>
      </w:r>
      <w:r>
        <w:rPr>
          <w:rFonts w:hint="default" w:ascii="Times New Roman" w:hAnsi="Times New Roman" w:eastAsia="仿宋_GB2312" w:cs="Times New Roman"/>
          <w:b/>
          <w:bCs/>
          <w:sz w:val="30"/>
          <w:u w:val="single"/>
        </w:rPr>
        <w:t xml:space="preserve">             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default" w:ascii="Times New Roman" w:hAnsi="Times New Roman"/>
        </w:rPr>
      </w:pPr>
      <w:r>
        <w:rPr>
          <w:rFonts w:ascii="Times New Roman" w:hAnsi="Times New Roman"/>
        </w:rPr>
        <w:br w:type="page"/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填  表  说  明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default" w:ascii="Times New Roman" w:hAnsi="Times New Roman" w:eastAsia="方正小标宋_GBK"/>
          <w:sz w:val="36"/>
          <w:szCs w:val="36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ascii="Times New Roman" w:hAnsi="Times New Roman"/>
          <w:sz w:val="24"/>
          <w:szCs w:val="2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00" w:firstLineChars="200"/>
        <w:textAlignment w:val="auto"/>
        <w:rPr>
          <w:rFonts w:hint="default" w:ascii="Times New Roman" w:hAnsi="Times New Roman" w:eastAsia="仿宋_GB2312"/>
          <w:sz w:val="30"/>
          <w:szCs w:val="30"/>
        </w:rPr>
      </w:pPr>
      <w:r>
        <w:rPr>
          <w:rFonts w:hint="default" w:ascii="Times New Roman" w:hAnsi="Times New Roman" w:eastAsia="仿宋_GB2312"/>
          <w:sz w:val="30"/>
          <w:szCs w:val="30"/>
        </w:rPr>
        <w:t>1.</w:t>
      </w:r>
      <w:r>
        <w:rPr>
          <w:rFonts w:hint="default" w:ascii="Times New Roman" w:hAnsi="Times New Roman" w:eastAsia="仿宋_GB2312"/>
          <w:b/>
          <w:sz w:val="30"/>
          <w:szCs w:val="30"/>
        </w:rPr>
        <w:t>注销类型：</w:t>
      </w:r>
      <w:r>
        <w:rPr>
          <w:rFonts w:hint="default" w:ascii="Times New Roman" w:hAnsi="Times New Roman" w:eastAsia="仿宋_GB2312"/>
          <w:sz w:val="30"/>
          <w:szCs w:val="30"/>
        </w:rPr>
        <w:t>填写完成或终止。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00" w:firstLineChars="200"/>
        <w:textAlignment w:val="auto"/>
        <w:rPr>
          <w:rFonts w:hint="default" w:ascii="Times New Roman" w:hAnsi="Times New Roman" w:eastAsia="仿宋_GB2312"/>
          <w:sz w:val="30"/>
          <w:szCs w:val="30"/>
        </w:rPr>
      </w:pPr>
      <w:r>
        <w:rPr>
          <w:rFonts w:hint="default" w:ascii="Times New Roman" w:hAnsi="Times New Roman" w:eastAsia="仿宋_GB2312"/>
          <w:sz w:val="30"/>
          <w:szCs w:val="30"/>
        </w:rPr>
        <w:t>2.</w:t>
      </w:r>
      <w:r>
        <w:rPr>
          <w:rFonts w:hint="default" w:ascii="Times New Roman" w:hAnsi="Times New Roman" w:eastAsia="仿宋_GB2312"/>
          <w:b/>
          <w:sz w:val="30"/>
          <w:szCs w:val="30"/>
        </w:rPr>
        <w:t>有效期限：</w:t>
      </w:r>
      <w:r>
        <w:rPr>
          <w:rFonts w:hint="default" w:ascii="Times New Roman" w:hAnsi="Times New Roman" w:eastAsia="仿宋_GB2312"/>
          <w:sz w:val="30"/>
          <w:szCs w:val="30"/>
        </w:rPr>
        <w:t>填写原探矿权有效期限。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00" w:firstLineChars="200"/>
        <w:textAlignment w:val="auto"/>
        <w:rPr>
          <w:rFonts w:hint="default" w:ascii="Times New Roman" w:hAnsi="Times New Roman" w:eastAsia="仿宋_GB2312"/>
          <w:sz w:val="30"/>
          <w:szCs w:val="30"/>
        </w:rPr>
      </w:pPr>
      <w:r>
        <w:rPr>
          <w:rFonts w:hint="default" w:ascii="Times New Roman" w:hAnsi="Times New Roman" w:eastAsia="仿宋_GB2312"/>
          <w:sz w:val="30"/>
          <w:szCs w:val="30"/>
        </w:rPr>
        <w:t>3.</w:t>
      </w:r>
      <w:r>
        <w:rPr>
          <w:rFonts w:hint="default" w:ascii="Times New Roman" w:hAnsi="Times New Roman" w:eastAsia="仿宋_GB2312"/>
          <w:b/>
          <w:sz w:val="30"/>
          <w:szCs w:val="30"/>
        </w:rPr>
        <w:t>探矿权使用费累计缴纳：</w:t>
      </w:r>
      <w:r>
        <w:rPr>
          <w:rFonts w:hint="default" w:ascii="Times New Roman" w:hAnsi="Times New Roman" w:eastAsia="仿宋_GB2312"/>
          <w:sz w:val="30"/>
          <w:szCs w:val="30"/>
        </w:rPr>
        <w:t>指自第一勘查年度至探矿权申请注销时，探矿权使用费累计缴纳的金额。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00" w:firstLineChars="200"/>
        <w:textAlignment w:val="auto"/>
        <w:rPr>
          <w:rFonts w:hint="default" w:ascii="Times New Roman" w:hAnsi="Times New Roman" w:eastAsia="仿宋_GB2312"/>
          <w:sz w:val="30"/>
          <w:szCs w:val="30"/>
        </w:rPr>
      </w:pPr>
      <w:r>
        <w:rPr>
          <w:rFonts w:hint="default" w:ascii="Times New Roman" w:hAnsi="Times New Roman" w:eastAsia="仿宋_GB2312"/>
          <w:sz w:val="30"/>
          <w:szCs w:val="30"/>
        </w:rPr>
        <w:t>4.</w:t>
      </w:r>
      <w:r>
        <w:rPr>
          <w:rFonts w:hint="default" w:ascii="Times New Roman" w:hAnsi="Times New Roman" w:eastAsia="仿宋_GB2312"/>
          <w:b/>
          <w:sz w:val="30"/>
          <w:szCs w:val="30"/>
        </w:rPr>
        <w:t>申请注销理由：</w:t>
      </w:r>
      <w:r>
        <w:rPr>
          <w:rFonts w:hint="default" w:ascii="Times New Roman" w:hAnsi="Times New Roman" w:eastAsia="仿宋_GB2312"/>
          <w:sz w:val="30"/>
          <w:szCs w:val="30"/>
        </w:rPr>
        <w:t>填写探矿权申请注销的理由说明。</w:t>
      </w:r>
    </w:p>
    <w:p>
      <w:pPr>
        <w:spacing w:line="360" w:lineRule="auto"/>
        <w:ind w:firstLine="560"/>
        <w:rPr>
          <w:rFonts w:hint="default" w:ascii="Times New Roman" w:hAnsi="Times New Roman"/>
          <w:szCs w:val="28"/>
        </w:rPr>
      </w:pPr>
    </w:p>
    <w:p>
      <w:pPr>
        <w:spacing w:line="360" w:lineRule="auto"/>
        <w:ind w:firstLine="560"/>
        <w:rPr>
          <w:rFonts w:hint="default" w:ascii="Times New Roman" w:hAnsi="Times New Roman"/>
          <w:szCs w:val="28"/>
        </w:rPr>
      </w:pPr>
    </w:p>
    <w:p>
      <w:pPr>
        <w:spacing w:line="360" w:lineRule="auto"/>
        <w:ind w:firstLine="560"/>
        <w:rPr>
          <w:rFonts w:hint="default" w:ascii="Times New Roman" w:hAnsi="Times New Roman"/>
          <w:szCs w:val="28"/>
        </w:rPr>
      </w:pPr>
    </w:p>
    <w:p>
      <w:pPr>
        <w:spacing w:line="360" w:lineRule="auto"/>
        <w:rPr>
          <w:rFonts w:hint="default" w:ascii="Times New Roman" w:hAnsi="Times New Roman"/>
          <w:szCs w:val="28"/>
        </w:rPr>
      </w:pPr>
    </w:p>
    <w:p>
      <w:pPr>
        <w:spacing w:line="360" w:lineRule="auto"/>
        <w:rPr>
          <w:rFonts w:hint="default" w:ascii="Times New Roman" w:hAnsi="Times New Roman"/>
          <w:szCs w:val="28"/>
        </w:rPr>
      </w:pPr>
    </w:p>
    <w:p>
      <w:pPr>
        <w:spacing w:line="360" w:lineRule="auto"/>
        <w:rPr>
          <w:rFonts w:hint="default" w:ascii="Times New Roman" w:hAnsi="Times New Roman"/>
          <w:szCs w:val="28"/>
        </w:rPr>
      </w:pPr>
    </w:p>
    <w:p>
      <w:pPr>
        <w:spacing w:line="360" w:lineRule="auto"/>
        <w:rPr>
          <w:rFonts w:hint="default" w:ascii="Times New Roman" w:hAnsi="Times New Roman"/>
          <w:szCs w:val="28"/>
        </w:rPr>
      </w:pPr>
    </w:p>
    <w:p>
      <w:pPr>
        <w:spacing w:line="360" w:lineRule="auto"/>
        <w:rPr>
          <w:rFonts w:hint="default" w:ascii="Times New Roman" w:hAnsi="Times New Roman"/>
          <w:szCs w:val="28"/>
        </w:rPr>
      </w:pPr>
    </w:p>
    <w:p>
      <w:pPr>
        <w:spacing w:line="360" w:lineRule="auto"/>
        <w:rPr>
          <w:rFonts w:hint="default" w:ascii="Times New Roman" w:hAnsi="Times New Roman"/>
          <w:szCs w:val="28"/>
        </w:rPr>
      </w:pPr>
    </w:p>
    <w:p>
      <w:pPr>
        <w:spacing w:line="360" w:lineRule="auto"/>
        <w:rPr>
          <w:rFonts w:hint="default" w:ascii="Times New Roman" w:hAnsi="Times New Roman"/>
          <w:szCs w:val="28"/>
        </w:rPr>
      </w:pPr>
    </w:p>
    <w:p>
      <w:pPr>
        <w:spacing w:line="360" w:lineRule="auto"/>
        <w:rPr>
          <w:rFonts w:hint="default" w:ascii="Times New Roman" w:hAnsi="Times New Roman"/>
          <w:szCs w:val="28"/>
        </w:rPr>
      </w:pPr>
    </w:p>
    <w:p>
      <w:pPr>
        <w:spacing w:line="360" w:lineRule="auto"/>
        <w:rPr>
          <w:rFonts w:hint="default" w:ascii="Times New Roman" w:hAnsi="Times New Roman"/>
          <w:szCs w:val="28"/>
        </w:rPr>
      </w:pPr>
    </w:p>
    <w:p>
      <w:pPr>
        <w:spacing w:line="360" w:lineRule="auto"/>
        <w:rPr>
          <w:rFonts w:hint="default" w:ascii="Times New Roman" w:hAnsi="Times New Roman"/>
          <w:szCs w:val="28"/>
        </w:rPr>
      </w:pPr>
    </w:p>
    <w:p>
      <w:pPr>
        <w:spacing w:line="360" w:lineRule="auto"/>
        <w:rPr>
          <w:rFonts w:hint="default" w:ascii="Times New Roman" w:hAnsi="Times New Roman"/>
          <w:szCs w:val="28"/>
        </w:rPr>
      </w:pPr>
    </w:p>
    <w:p>
      <w:pPr>
        <w:spacing w:line="360" w:lineRule="auto"/>
        <w:rPr>
          <w:rFonts w:hint="default" w:ascii="Times New Roman" w:hAnsi="Times New Roman"/>
          <w:szCs w:val="28"/>
        </w:rPr>
      </w:pPr>
    </w:p>
    <w:p>
      <w:pPr>
        <w:spacing w:line="360" w:lineRule="auto"/>
        <w:rPr>
          <w:rFonts w:hint="default" w:ascii="Times New Roman" w:hAnsi="Times New Roman"/>
          <w:szCs w:val="28"/>
        </w:rPr>
      </w:pPr>
      <w:r>
        <w:rPr>
          <w:rFonts w:ascii="Times New Roman" w:hAnsi="Times New Roman"/>
          <w:szCs w:val="28"/>
        </w:rPr>
        <w:br w:type="page"/>
      </w:r>
    </w:p>
    <w:tbl>
      <w:tblPr>
        <w:tblStyle w:val="4"/>
        <w:tblpPr w:leftFromText="180" w:rightFromText="180" w:vertAnchor="text" w:horzAnchor="page" w:tblpXSpec="center" w:tblpY="-25"/>
        <w:tblOverlap w:val="never"/>
        <w:tblW w:w="9058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84"/>
        <w:gridCol w:w="887"/>
        <w:gridCol w:w="1057"/>
        <w:gridCol w:w="1695"/>
        <w:gridCol w:w="1447"/>
        <w:gridCol w:w="3288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9" w:hRule="atLeast"/>
          <w:jc w:val="center"/>
        </w:trPr>
        <w:tc>
          <w:tcPr>
            <w:tcW w:w="1571" w:type="dxa"/>
            <w:gridSpan w:val="2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/>
                <w:sz w:val="24"/>
              </w:rPr>
            </w:pPr>
            <w:r>
              <w:rPr>
                <w:rFonts w:hint="default" w:ascii="Times New Roman" w:hAnsi="Times New Roman" w:eastAsia="仿宋_GB2312"/>
                <w:sz w:val="24"/>
              </w:rPr>
              <w:t>注 销 类 型</w:t>
            </w:r>
          </w:p>
        </w:tc>
        <w:tc>
          <w:tcPr>
            <w:tcW w:w="2752" w:type="dxa"/>
            <w:gridSpan w:val="2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/>
                <w:sz w:val="24"/>
              </w:rPr>
            </w:pPr>
          </w:p>
        </w:tc>
        <w:tc>
          <w:tcPr>
            <w:tcW w:w="1447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/>
                <w:sz w:val="24"/>
              </w:rPr>
            </w:pPr>
            <w:r>
              <w:rPr>
                <w:rFonts w:hint="default" w:ascii="Times New Roman" w:hAnsi="Times New Roman" w:eastAsia="仿宋_GB2312"/>
                <w:sz w:val="24"/>
              </w:rPr>
              <w:t>有效期限</w:t>
            </w:r>
          </w:p>
        </w:tc>
        <w:tc>
          <w:tcPr>
            <w:tcW w:w="3288" w:type="dxa"/>
            <w:noWrap w:val="0"/>
            <w:vAlign w:val="top"/>
          </w:tcPr>
          <w:p>
            <w:pPr>
              <w:jc w:val="right"/>
              <w:rPr>
                <w:rFonts w:hint="default" w:ascii="Times New Roman" w:hAnsi="Times New Roman" w:eastAsia="仿宋_GB2312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9" w:hRule="atLeast"/>
          <w:jc w:val="center"/>
        </w:trPr>
        <w:tc>
          <w:tcPr>
            <w:tcW w:w="1571" w:type="dxa"/>
            <w:gridSpan w:val="2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/>
                <w:sz w:val="24"/>
              </w:rPr>
            </w:pPr>
            <w:r>
              <w:rPr>
                <w:rFonts w:hint="default" w:ascii="Times New Roman" w:hAnsi="Times New Roman" w:eastAsia="仿宋_GB2312"/>
                <w:sz w:val="24"/>
              </w:rPr>
              <w:t>勘查矿种</w:t>
            </w:r>
          </w:p>
        </w:tc>
        <w:tc>
          <w:tcPr>
            <w:tcW w:w="2752" w:type="dxa"/>
            <w:gridSpan w:val="2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/>
                <w:sz w:val="24"/>
              </w:rPr>
            </w:pPr>
          </w:p>
        </w:tc>
        <w:tc>
          <w:tcPr>
            <w:tcW w:w="1447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/>
                <w:sz w:val="24"/>
              </w:rPr>
            </w:pPr>
            <w:r>
              <w:rPr>
                <w:rFonts w:hint="default" w:ascii="Times New Roman" w:hAnsi="Times New Roman" w:eastAsia="仿宋_GB2312"/>
                <w:sz w:val="24"/>
              </w:rPr>
              <w:t>勘查阶段</w:t>
            </w:r>
          </w:p>
        </w:tc>
        <w:tc>
          <w:tcPr>
            <w:tcW w:w="3288" w:type="dxa"/>
            <w:noWrap w:val="0"/>
            <w:vAlign w:val="top"/>
          </w:tcPr>
          <w:p>
            <w:pPr>
              <w:jc w:val="right"/>
              <w:rPr>
                <w:rFonts w:hint="default" w:ascii="Times New Roman" w:hAnsi="Times New Roman" w:eastAsia="仿宋_GB2312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7" w:hRule="atLeast"/>
          <w:jc w:val="center"/>
        </w:trPr>
        <w:tc>
          <w:tcPr>
            <w:tcW w:w="2628" w:type="dxa"/>
            <w:gridSpan w:val="3"/>
            <w:noWrap w:val="0"/>
            <w:vAlign w:val="center"/>
          </w:tcPr>
          <w:p>
            <w:pPr>
              <w:rPr>
                <w:rFonts w:hint="default" w:ascii="Times New Roman" w:hAnsi="Times New Roman" w:eastAsia="仿宋_GB2312"/>
                <w:sz w:val="24"/>
              </w:rPr>
            </w:pPr>
            <w:r>
              <w:rPr>
                <w:rFonts w:hint="default" w:ascii="Times New Roman" w:hAnsi="Times New Roman" w:eastAsia="仿宋_GB2312"/>
                <w:sz w:val="24"/>
              </w:rPr>
              <w:t>探矿权使用费累计缴纳</w:t>
            </w:r>
          </w:p>
        </w:tc>
        <w:tc>
          <w:tcPr>
            <w:tcW w:w="6430" w:type="dxa"/>
            <w:gridSpan w:val="3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/>
                <w:sz w:val="24"/>
              </w:rPr>
            </w:pPr>
            <w:r>
              <w:rPr>
                <w:rFonts w:hint="default" w:ascii="Times New Roman" w:hAnsi="Times New Roman" w:eastAsia="仿宋_GB2312"/>
                <w:sz w:val="24"/>
              </w:rPr>
              <w:t xml:space="preserve">                         （万元）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30" w:hRule="atLeast"/>
          <w:jc w:val="center"/>
        </w:trPr>
        <w:tc>
          <w:tcPr>
            <w:tcW w:w="684" w:type="dxa"/>
            <w:noWrap w:val="0"/>
            <w:textDirection w:val="tbRlV"/>
            <w:vAlign w:val="center"/>
          </w:tcPr>
          <w:p>
            <w:pPr>
              <w:adjustRightInd w:val="0"/>
              <w:jc w:val="center"/>
              <w:textAlignment w:val="baseline"/>
              <w:rPr>
                <w:rFonts w:hint="default" w:ascii="Times New Roman" w:hAnsi="Times New Roman" w:eastAsia="仿宋_GB2312"/>
                <w:sz w:val="24"/>
              </w:rPr>
            </w:pPr>
            <w:r>
              <w:rPr>
                <w:rFonts w:hint="default" w:ascii="Times New Roman" w:hAnsi="Times New Roman" w:eastAsia="仿宋_GB2312"/>
                <w:sz w:val="24"/>
              </w:rPr>
              <w:t>申 请 注 销 理 由</w:t>
            </w:r>
          </w:p>
        </w:tc>
        <w:tc>
          <w:tcPr>
            <w:tcW w:w="8374" w:type="dxa"/>
            <w:gridSpan w:val="5"/>
            <w:noWrap w:val="0"/>
            <w:vAlign w:val="top"/>
          </w:tcPr>
          <w:p>
            <w:pPr>
              <w:rPr>
                <w:rFonts w:hint="default" w:ascii="Times New Roman" w:hAnsi="Times New Roman" w:eastAsia="仿宋_GB2312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37" w:hRule="atLeast"/>
          <w:jc w:val="center"/>
        </w:trPr>
        <w:tc>
          <w:tcPr>
            <w:tcW w:w="6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extDirection w:val="tbRlV"/>
            <w:vAlign w:val="center"/>
          </w:tcPr>
          <w:p>
            <w:pPr>
              <w:adjustRightInd w:val="0"/>
              <w:jc w:val="center"/>
              <w:textAlignment w:val="baseline"/>
              <w:rPr>
                <w:rFonts w:hint="default" w:ascii="Times New Roman" w:hAnsi="Times New Roman" w:eastAsia="仿宋_GB2312"/>
                <w:sz w:val="24"/>
              </w:rPr>
            </w:pPr>
            <w:r>
              <w:rPr>
                <w:rFonts w:hint="default" w:ascii="Times New Roman" w:hAnsi="Times New Roman" w:eastAsia="仿宋_GB2312"/>
                <w:sz w:val="24"/>
              </w:rPr>
              <w:t>备    注</w:t>
            </w:r>
          </w:p>
        </w:tc>
        <w:tc>
          <w:tcPr>
            <w:tcW w:w="837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hint="default" w:ascii="Times New Roman" w:hAnsi="Times New Roman" w:eastAsia="仿宋_GB2312"/>
                <w:sz w:val="24"/>
              </w:rPr>
            </w:pP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小标宋简体">
    <w:altName w:val="黑体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EwMzEzZWY3OTY1NWRlOGU5NmIxYTg0NWM5NWIwZGEifQ=="/>
  </w:docVars>
  <w:rsids>
    <w:rsidRoot w:val="00000000"/>
    <w:rsid w:val="28AC2B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3"/>
    <w:qFormat/>
    <w:uiPriority w:val="0"/>
    <w:pPr>
      <w:keepNext/>
      <w:keepLines/>
      <w:spacing w:before="260" w:beforeLines="0" w:after="260" w:afterLines="0" w:line="413" w:lineRule="auto"/>
      <w:outlineLvl w:val="1"/>
    </w:pPr>
    <w:rPr>
      <w:rFonts w:ascii="Cambria"/>
      <w:b/>
      <w:sz w:val="32"/>
      <w:szCs w:val="20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3">
    <w:name w:val="正文缩进1"/>
    <w:basedOn w:val="1"/>
    <w:qFormat/>
    <w:uiPriority w:val="0"/>
    <w:pPr>
      <w:ind w:firstLine="42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</dc:creator>
  <cp:lastModifiedBy>务实</cp:lastModifiedBy>
  <dcterms:modified xsi:type="dcterms:W3CDTF">2023-05-16T08:24:16Z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FA4FC7BF53804C3A81A24598B42FD0B3_12</vt:lpwstr>
  </property>
</Properties>
</file>